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228" w:rsidRDefault="00D45228">
      <w:pPr>
        <w:pStyle w:val="24"/>
        <w:rPr>
          <w:sz w:val="28"/>
        </w:rPr>
      </w:pPr>
      <w:r>
        <w:rPr>
          <w:sz w:val="28"/>
        </w:rPr>
        <w:t>Техническое задание</w:t>
      </w:r>
    </w:p>
    <w:p w:rsidR="00D45228" w:rsidRDefault="00D45228" w:rsidP="007100E9">
      <w:pPr>
        <w:pStyle w:val="24"/>
        <w:rPr>
          <w:b w:val="0"/>
        </w:rPr>
      </w:pPr>
      <w:r w:rsidRPr="00CF155A">
        <w:rPr>
          <w:b w:val="0"/>
        </w:rPr>
        <w:t xml:space="preserve">на открытый </w:t>
      </w:r>
      <w:r>
        <w:rPr>
          <w:b w:val="0"/>
        </w:rPr>
        <w:t xml:space="preserve">запрос предложений </w:t>
      </w:r>
      <w:r w:rsidRPr="00CF155A">
        <w:rPr>
          <w:b w:val="0"/>
        </w:rPr>
        <w:t xml:space="preserve">по </w:t>
      </w:r>
      <w:r w:rsidR="00C55235">
        <w:rPr>
          <w:b w:val="0"/>
        </w:rPr>
        <w:t xml:space="preserve">выбору исполнителя работ </w:t>
      </w:r>
      <w:proofErr w:type="gramStart"/>
      <w:r w:rsidR="00C55235">
        <w:rPr>
          <w:b w:val="0"/>
        </w:rPr>
        <w:t>по</w:t>
      </w:r>
      <w:proofErr w:type="gramEnd"/>
    </w:p>
    <w:p w:rsidR="00D45228" w:rsidRDefault="00C55235" w:rsidP="00A63A48">
      <w:pPr>
        <w:pStyle w:val="24"/>
        <w:rPr>
          <w:b w:val="0"/>
          <w:u w:val="single"/>
        </w:rPr>
      </w:pPr>
      <w:r>
        <w:rPr>
          <w:b w:val="0"/>
          <w:u w:val="single"/>
        </w:rPr>
        <w:t>р</w:t>
      </w:r>
      <w:r w:rsidR="00A63A48">
        <w:rPr>
          <w:b w:val="0"/>
          <w:u w:val="single"/>
        </w:rPr>
        <w:t>емонт</w:t>
      </w:r>
      <w:r>
        <w:rPr>
          <w:b w:val="0"/>
          <w:u w:val="single"/>
        </w:rPr>
        <w:t>у</w:t>
      </w:r>
      <w:r w:rsidR="00A63A48">
        <w:rPr>
          <w:b w:val="0"/>
          <w:u w:val="single"/>
        </w:rPr>
        <w:t xml:space="preserve"> ОПС: </w:t>
      </w:r>
      <w:r w:rsidR="00A63A48" w:rsidRPr="00A63A48">
        <w:rPr>
          <w:b w:val="0"/>
          <w:u w:val="single"/>
        </w:rPr>
        <w:t>- главного паропровода котлоагрегата типа БКЗ-160-100ГМ ст. №5;</w:t>
      </w:r>
      <w:r w:rsidR="00A63A48" w:rsidRPr="00A63A48">
        <w:rPr>
          <w:b w:val="0"/>
          <w:u w:val="single"/>
        </w:rPr>
        <w:cr/>
        <w:t>- главного паропровода турбоагрегата типа ПТ-60-90/13 ст. №5.</w:t>
      </w:r>
    </w:p>
    <w:p w:rsidR="00D45228" w:rsidRDefault="00D45228" w:rsidP="00CF155A">
      <w:pPr>
        <w:pStyle w:val="24"/>
        <w:rPr>
          <w:b w:val="0"/>
        </w:rPr>
      </w:pPr>
      <w:r w:rsidRPr="00CF155A">
        <w:rPr>
          <w:b w:val="0"/>
        </w:rPr>
        <w:t>Василеостровской ТЭЦ филиала «Невский»</w:t>
      </w:r>
    </w:p>
    <w:p w:rsidR="00D45228" w:rsidRPr="00E07D2E" w:rsidRDefault="00D45228" w:rsidP="00E07D2E">
      <w:pPr>
        <w:pStyle w:val="24"/>
        <w:rPr>
          <w:b w:val="0"/>
        </w:rPr>
      </w:pPr>
      <w:r w:rsidRPr="00E07D2E">
        <w:rPr>
          <w:b w:val="0"/>
        </w:rPr>
        <w:t>ОАО ТГК-1»</w:t>
      </w:r>
      <w:r>
        <w:rPr>
          <w:b w:val="0"/>
        </w:rPr>
        <w:t xml:space="preserve"> </w:t>
      </w:r>
      <w:r w:rsidRPr="00E07D2E">
        <w:rPr>
          <w:b w:val="0"/>
        </w:rPr>
        <w:t>(номер закупки по ГКПЗ _</w:t>
      </w:r>
      <w:bookmarkStart w:id="0" w:name="_GoBack"/>
      <w:r w:rsidRPr="00E07D2E">
        <w:rPr>
          <w:b w:val="0"/>
          <w:u w:val="single"/>
        </w:rPr>
        <w:t>1107/2.1-</w:t>
      </w:r>
      <w:r>
        <w:rPr>
          <w:b w:val="0"/>
          <w:u w:val="single"/>
        </w:rPr>
        <w:t>69</w:t>
      </w:r>
      <w:r w:rsidR="00A63A48">
        <w:rPr>
          <w:b w:val="0"/>
          <w:u w:val="single"/>
        </w:rPr>
        <w:t>6</w:t>
      </w:r>
      <w:bookmarkEnd w:id="0"/>
      <w:r w:rsidRPr="00E07D2E">
        <w:rPr>
          <w:b w:val="0"/>
        </w:rPr>
        <w:t>)</w:t>
      </w:r>
    </w:p>
    <w:p w:rsidR="00D45228" w:rsidRDefault="00D45228" w:rsidP="00584FD6">
      <w:pPr>
        <w:ind w:left="360"/>
        <w:rPr>
          <w:b/>
        </w:rPr>
      </w:pPr>
    </w:p>
    <w:p w:rsidR="00D45228" w:rsidRDefault="00D45228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D45228" w:rsidRDefault="00D45228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D45228" w:rsidRDefault="00D45228">
      <w:pPr>
        <w:jc w:val="both"/>
      </w:pPr>
      <w:r>
        <w:t>Санкт-Петербург, В.О., Кожевенная линия д.33, Василеостровская ТЭЦ (ТЭЦ-7)</w:t>
      </w:r>
    </w:p>
    <w:p w:rsidR="00D45228" w:rsidRDefault="00D45228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D45228" w:rsidRPr="00E503AF" w:rsidRDefault="00A63A48" w:rsidP="00A63A48">
      <w:pPr>
        <w:rPr>
          <w:highlight w:val="yellow"/>
        </w:rPr>
      </w:pPr>
      <w:r w:rsidRPr="00E503AF">
        <w:rPr>
          <w:highlight w:val="yellow"/>
        </w:rPr>
        <w:t>Писаренко Михаил Григорьевич –</w:t>
      </w:r>
      <w:r w:rsidR="004C23E0">
        <w:rPr>
          <w:highlight w:val="yellow"/>
        </w:rPr>
        <w:t xml:space="preserve"> </w:t>
      </w:r>
      <w:r w:rsidRPr="00E503AF">
        <w:rPr>
          <w:highlight w:val="yellow"/>
        </w:rPr>
        <w:t>начальник КТЦ</w:t>
      </w:r>
      <w:r w:rsidR="00E503AF" w:rsidRPr="00E503AF">
        <w:rPr>
          <w:highlight w:val="yellow"/>
        </w:rPr>
        <w:t xml:space="preserve"> </w:t>
      </w:r>
      <w:r w:rsidRPr="00E503AF">
        <w:rPr>
          <w:highlight w:val="yellow"/>
        </w:rPr>
        <w:t>тел. 8</w:t>
      </w:r>
      <w:r w:rsidR="003930CD">
        <w:rPr>
          <w:highlight w:val="yellow"/>
        </w:rPr>
        <w:t xml:space="preserve"> </w:t>
      </w:r>
      <w:r w:rsidRPr="00E503AF">
        <w:rPr>
          <w:highlight w:val="yellow"/>
        </w:rPr>
        <w:t>(812) 901-47-80;</w:t>
      </w:r>
    </w:p>
    <w:p w:rsidR="00D45228" w:rsidRPr="00E503AF" w:rsidRDefault="00D45228" w:rsidP="00E503AF">
      <w:r w:rsidRPr="00E503AF">
        <w:rPr>
          <w:highlight w:val="yellow"/>
        </w:rPr>
        <w:t>Бондарев Вадим Юрьевич – начальник ОППР</w:t>
      </w:r>
      <w:r w:rsidR="00E503AF" w:rsidRPr="00E503AF">
        <w:rPr>
          <w:highlight w:val="yellow"/>
        </w:rPr>
        <w:t xml:space="preserve"> </w:t>
      </w:r>
      <w:r w:rsidRPr="00E503AF">
        <w:rPr>
          <w:highlight w:val="yellow"/>
        </w:rPr>
        <w:t>тел. 8</w:t>
      </w:r>
      <w:r w:rsidR="003930CD">
        <w:rPr>
          <w:highlight w:val="yellow"/>
        </w:rPr>
        <w:t xml:space="preserve"> </w:t>
      </w:r>
      <w:r w:rsidRPr="00E503AF">
        <w:rPr>
          <w:highlight w:val="yellow"/>
        </w:rPr>
        <w:t>(812) 901-47-27.</w:t>
      </w:r>
    </w:p>
    <w:p w:rsidR="00D45228" w:rsidRPr="0001788E" w:rsidRDefault="00D45228">
      <w:pPr>
        <w:jc w:val="both"/>
        <w:rPr>
          <w:sz w:val="16"/>
          <w:szCs w:val="16"/>
        </w:rPr>
      </w:pPr>
    </w:p>
    <w:p w:rsidR="00D45228" w:rsidRDefault="00D45228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D45228" w:rsidRDefault="00D06CB2">
      <w:r>
        <w:t>Начало                      июнь</w:t>
      </w:r>
      <w:r w:rsidR="00D45228">
        <w:t xml:space="preserve"> 2012г.</w:t>
      </w:r>
    </w:p>
    <w:p w:rsidR="00D45228" w:rsidRDefault="00D45228">
      <w:r>
        <w:t xml:space="preserve">Окончание               </w:t>
      </w:r>
      <w:r w:rsidR="00D06CB2">
        <w:t>сентябрь</w:t>
      </w:r>
      <w:r>
        <w:t xml:space="preserve"> 2012г.</w:t>
      </w:r>
    </w:p>
    <w:p w:rsidR="00D45228" w:rsidRPr="0001788E" w:rsidRDefault="00D45228">
      <w:pPr>
        <w:rPr>
          <w:sz w:val="16"/>
          <w:szCs w:val="16"/>
        </w:rPr>
      </w:pPr>
    </w:p>
    <w:p w:rsidR="00D45228" w:rsidRPr="00C73D24" w:rsidRDefault="00D45228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D45228" w:rsidRDefault="00D45228">
      <w:pPr>
        <w:jc w:val="both"/>
        <w:rPr>
          <w:b/>
        </w:rPr>
      </w:pPr>
    </w:p>
    <w:p w:rsidR="00D45228" w:rsidRPr="00127BCE" w:rsidRDefault="00D45228" w:rsidP="00FF55E9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  <w:r w:rsidR="00127BCE">
        <w:rPr>
          <w:b/>
        </w:rPr>
        <w:t xml:space="preserve"> не объявляется.</w:t>
      </w:r>
    </w:p>
    <w:p w:rsidR="00D45228" w:rsidRPr="00764583" w:rsidRDefault="00D45228" w:rsidP="00FC2F35">
      <w:pPr>
        <w:jc w:val="both"/>
      </w:pPr>
    </w:p>
    <w:p w:rsidR="00D45228" w:rsidRDefault="00D45228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</w:p>
    <w:p w:rsidR="00D45228" w:rsidRDefault="00D45228">
      <w:pPr>
        <w:jc w:val="both"/>
      </w:pPr>
    </w:p>
    <w:p w:rsidR="00D45228" w:rsidRDefault="00D45228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D45228" w:rsidRDefault="00D45228" w:rsidP="00A75B81">
      <w:pPr>
        <w:ind w:left="540"/>
        <w:jc w:val="both"/>
        <w:rPr>
          <w:b/>
        </w:rPr>
      </w:pPr>
    </w:p>
    <w:p w:rsidR="00D45228" w:rsidRDefault="00D45228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D45228" w:rsidRDefault="00D45228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D45228" w:rsidRPr="00C771FA" w:rsidRDefault="00D45228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D45228" w:rsidRPr="009F2104" w:rsidRDefault="00D45228" w:rsidP="00A75B81">
      <w:pPr>
        <w:jc w:val="both"/>
        <w:rPr>
          <w:b/>
        </w:rPr>
      </w:pPr>
    </w:p>
    <w:p w:rsidR="00D45228" w:rsidRDefault="00D45228" w:rsidP="00D06CB2">
      <w:r>
        <w:rPr>
          <w:b/>
        </w:rPr>
        <w:tab/>
        <w:t xml:space="preserve">Цель работы: </w:t>
      </w:r>
      <w:r>
        <w:t xml:space="preserve">выполнение комплекса ремонтных работ по </w:t>
      </w:r>
      <w:r w:rsidR="00D06CB2">
        <w:t>восстановлению технического состояния опорно-подвесной</w:t>
      </w:r>
      <w:r w:rsidR="00F31669">
        <w:t xml:space="preserve"> системы</w:t>
      </w:r>
      <w:r w:rsidR="00D06CB2">
        <w:t>, ее элементов и конструктивных узлов</w:t>
      </w:r>
      <w:r>
        <w:t>.</w:t>
      </w:r>
    </w:p>
    <w:p w:rsidR="00D45228" w:rsidRDefault="00D45228" w:rsidP="00584FD6">
      <w:pPr>
        <w:jc w:val="center"/>
        <w:rPr>
          <w:b/>
        </w:rPr>
      </w:pPr>
    </w:p>
    <w:p w:rsidR="00D45228" w:rsidRDefault="00D45228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>
        <w:rPr>
          <w:b/>
        </w:rPr>
        <w:t>оборудования</w:t>
      </w:r>
    </w:p>
    <w:p w:rsidR="00D06CB2" w:rsidRDefault="00D06CB2" w:rsidP="00584FD6">
      <w:pPr>
        <w:jc w:val="center"/>
        <w:rPr>
          <w:b/>
        </w:rPr>
      </w:pPr>
    </w:p>
    <w:p w:rsidR="00D06CB2" w:rsidRDefault="004C03F1" w:rsidP="00D06CB2">
      <w:pPr>
        <w:ind w:firstLine="360"/>
      </w:pPr>
      <w:r>
        <w:rPr>
          <w:b/>
        </w:rPr>
        <w:t>Участок г</w:t>
      </w:r>
      <w:r w:rsidR="00D06CB2">
        <w:rPr>
          <w:b/>
        </w:rPr>
        <w:t>лавн</w:t>
      </w:r>
      <w:r>
        <w:rPr>
          <w:b/>
        </w:rPr>
        <w:t>ого</w:t>
      </w:r>
      <w:r w:rsidR="00D06CB2">
        <w:rPr>
          <w:b/>
        </w:rPr>
        <w:t xml:space="preserve"> паропровод</w:t>
      </w:r>
      <w:r>
        <w:rPr>
          <w:b/>
        </w:rPr>
        <w:t>а</w:t>
      </w:r>
      <w:r w:rsidR="00D06CB2">
        <w:rPr>
          <w:b/>
        </w:rPr>
        <w:t xml:space="preserve"> турбоагрегата типа ПТ-50-90/13 ст. №5:</w:t>
      </w:r>
    </w:p>
    <w:p w:rsidR="00D06CB2" w:rsidRDefault="00D06CB2" w:rsidP="00D06CB2">
      <w:pPr>
        <w:tabs>
          <w:tab w:val="left" w:pos="3600"/>
        </w:tabs>
        <w:ind w:firstLine="360"/>
      </w:pPr>
      <w:r>
        <w:t xml:space="preserve">- </w:t>
      </w:r>
      <w:r w:rsidR="004C03F1">
        <w:t>Участок г</w:t>
      </w:r>
      <w:r>
        <w:t>лавн</w:t>
      </w:r>
      <w:r w:rsidR="004C03F1">
        <w:t>ого</w:t>
      </w:r>
      <w:r>
        <w:t xml:space="preserve"> паропровод</w:t>
      </w:r>
      <w:r w:rsidR="004C03F1">
        <w:t>а</w:t>
      </w:r>
      <w:r>
        <w:t xml:space="preserve"> турбоагрегата типа ПТ-50-90/13 ст. №5 Ø 325х24 мм</w:t>
      </w:r>
      <w:r w:rsidR="0041376B">
        <w:t xml:space="preserve"> </w:t>
      </w:r>
      <w:r>
        <w:t xml:space="preserve">и Ø 273х20 мм, ст. 12Х1МФ предназначен для </w:t>
      </w:r>
      <w:r w:rsidR="004C03F1">
        <w:t>отвода острого пара от котлоагрегата типа БКЗ-160-100ГМ ст. №9 до паропровода</w:t>
      </w:r>
      <w:r w:rsidR="00D64E66">
        <w:t xml:space="preserve"> -</w:t>
      </w:r>
      <w:r w:rsidR="004C03F1">
        <w:t xml:space="preserve"> «трансфера»</w:t>
      </w:r>
      <w:r>
        <w:t xml:space="preserve">. Параметры рабочей среды на ремонтируемом участке: </w:t>
      </w:r>
      <w:r>
        <w:rPr>
          <w:lang w:val="en-US"/>
        </w:rPr>
        <w:t>P</w:t>
      </w:r>
      <w:r>
        <w:t xml:space="preserve"> – 100 кгс/см</w:t>
      </w:r>
      <w:r>
        <w:rPr>
          <w:vertAlign w:val="superscript"/>
        </w:rPr>
        <w:t>2</w:t>
      </w:r>
      <w:r>
        <w:t xml:space="preserve"> и </w:t>
      </w:r>
      <w:r>
        <w:rPr>
          <w:lang w:val="en-US"/>
        </w:rPr>
        <w:t>t</w:t>
      </w:r>
      <w:r>
        <w:t xml:space="preserve"> – 540</w:t>
      </w:r>
      <w:r>
        <w:rPr>
          <w:vertAlign w:val="superscript"/>
        </w:rPr>
        <w:t>0</w:t>
      </w:r>
      <w:r>
        <w:t>С.</w:t>
      </w:r>
    </w:p>
    <w:p w:rsidR="00D06CB2" w:rsidRDefault="00D06CB2" w:rsidP="00D06CB2">
      <w:pPr>
        <w:tabs>
          <w:tab w:val="left" w:pos="360"/>
        </w:tabs>
      </w:pPr>
      <w:r>
        <w:tab/>
        <w:t>Ремонту ОПС подлежит участок паропровода расположенный в КТЦ</w:t>
      </w:r>
      <w:r w:rsidRPr="00891EA8">
        <w:t xml:space="preserve"> </w:t>
      </w:r>
      <w:r w:rsidR="004C03F1">
        <w:t xml:space="preserve">по ряду «Б и В» в </w:t>
      </w:r>
      <w:proofErr w:type="spellStart"/>
      <w:r w:rsidR="004C03F1">
        <w:t>отм</w:t>
      </w:r>
      <w:proofErr w:type="spellEnd"/>
      <w:r w:rsidR="004C03F1">
        <w:t>. от 14.000 до 18</w:t>
      </w:r>
      <w:r>
        <w:t xml:space="preserve">.000: участок длиной </w:t>
      </w:r>
      <w:r w:rsidR="004C03F1">
        <w:t>80</w:t>
      </w:r>
      <w:r>
        <w:t xml:space="preserve"> </w:t>
      </w:r>
      <w:proofErr w:type="spellStart"/>
      <w:r>
        <w:t>пог</w:t>
      </w:r>
      <w:proofErr w:type="spellEnd"/>
      <w:r>
        <w:t>. м от задвижк</w:t>
      </w:r>
      <w:r w:rsidR="004C03F1">
        <w:t>и № 801/9</w:t>
      </w:r>
      <w:r w:rsidR="00D64E66">
        <w:t xml:space="preserve"> до задвижки № 802/8 (границы ремонта ОПС по сварным стыкам – 860-840-852)</w:t>
      </w:r>
      <w:r>
        <w:t xml:space="preserve">. </w:t>
      </w:r>
      <w:r w:rsidR="00D64E66">
        <w:t>Паропровод у</w:t>
      </w:r>
      <w:r>
        <w:t>становлен на пружинных подвесках, подвижных и неподвижных опорах, которые находятся в неудовлетворительном техническом состоянии и требуют ремонта. Трубопроводы смонтированы</w:t>
      </w:r>
      <w:r w:rsidR="00D64E66">
        <w:t xml:space="preserve"> и введены в эксплуатацию в 1977</w:t>
      </w:r>
      <w:r>
        <w:t xml:space="preserve"> году.</w:t>
      </w:r>
    </w:p>
    <w:p w:rsidR="00D45228" w:rsidRDefault="00D06CB2" w:rsidP="00D06CB2">
      <w:pPr>
        <w:ind w:firstLine="708"/>
      </w:pPr>
      <w:r>
        <w:t xml:space="preserve">Трубопровод изолирован тепловой изоляцией толщиной 170 мм. </w:t>
      </w:r>
      <w:r w:rsidRPr="003B3DFE">
        <w:t xml:space="preserve">Снаружи тепловая изоляция покрыта металлическими обечайками из листового оцинкованного железа </w:t>
      </w:r>
      <w:r w:rsidRPr="003B3DFE">
        <w:rPr>
          <w:lang w:val="en-US"/>
        </w:rPr>
        <w:t>S</w:t>
      </w:r>
      <w:r w:rsidRPr="003B3DFE">
        <w:t xml:space="preserve"> – 0,55 мм.</w:t>
      </w:r>
    </w:p>
    <w:p w:rsidR="00D45228" w:rsidRDefault="00D45228" w:rsidP="005173D5"/>
    <w:p w:rsidR="00D06CB2" w:rsidRDefault="00D06CB2" w:rsidP="00D06CB2">
      <w:pPr>
        <w:ind w:firstLine="360"/>
      </w:pPr>
      <w:r>
        <w:rPr>
          <w:b/>
        </w:rPr>
        <w:t xml:space="preserve">Главный паропровод </w:t>
      </w:r>
      <w:r w:rsidR="00D64E66">
        <w:rPr>
          <w:b/>
        </w:rPr>
        <w:t>котлоагрегата</w:t>
      </w:r>
      <w:r>
        <w:rPr>
          <w:b/>
        </w:rPr>
        <w:t xml:space="preserve"> типа </w:t>
      </w:r>
      <w:r w:rsidR="00D64E66">
        <w:rPr>
          <w:b/>
        </w:rPr>
        <w:t>БКЗ-160-100ГМ ст. №5</w:t>
      </w:r>
      <w:r>
        <w:rPr>
          <w:b/>
        </w:rPr>
        <w:t>:</w:t>
      </w:r>
    </w:p>
    <w:p w:rsidR="00D06CB2" w:rsidRDefault="00D06CB2" w:rsidP="00D06CB2">
      <w:pPr>
        <w:tabs>
          <w:tab w:val="left" w:pos="3600"/>
        </w:tabs>
        <w:ind w:firstLine="360"/>
      </w:pPr>
      <w:r>
        <w:t xml:space="preserve">- Главный паропровод </w:t>
      </w:r>
      <w:r w:rsidR="00D64E66">
        <w:t>котлоагрегата</w:t>
      </w:r>
      <w:r>
        <w:t xml:space="preserve"> типа </w:t>
      </w:r>
      <w:r w:rsidR="00D64E66">
        <w:t>БКЗ-160-100ГМ ст. №5</w:t>
      </w:r>
      <w:r>
        <w:t xml:space="preserve"> Ø 273х20 мм,</w:t>
      </w:r>
    </w:p>
    <w:p w:rsidR="00D06CB2" w:rsidRDefault="00D06CB2" w:rsidP="00D06CB2">
      <w:pPr>
        <w:tabs>
          <w:tab w:val="left" w:pos="3600"/>
        </w:tabs>
      </w:pPr>
      <w:r>
        <w:lastRenderedPageBreak/>
        <w:t>ст. 12Х1МФ предназначен для подачи</w:t>
      </w:r>
      <w:r w:rsidR="00D64E66">
        <w:t xml:space="preserve"> острого пара к паропроводу – «трансферу»</w:t>
      </w:r>
      <w:r>
        <w:t xml:space="preserve">. Параметры рабочей среды: </w:t>
      </w:r>
      <w:r>
        <w:rPr>
          <w:lang w:val="en-US"/>
        </w:rPr>
        <w:t>P</w:t>
      </w:r>
      <w:r>
        <w:t xml:space="preserve"> – 100 кгс/см</w:t>
      </w:r>
      <w:r>
        <w:rPr>
          <w:vertAlign w:val="superscript"/>
        </w:rPr>
        <w:t>2</w:t>
      </w:r>
      <w:r>
        <w:t xml:space="preserve"> и </w:t>
      </w:r>
      <w:r>
        <w:rPr>
          <w:lang w:val="en-US"/>
        </w:rPr>
        <w:t>t</w:t>
      </w:r>
      <w:r>
        <w:t xml:space="preserve"> – 540</w:t>
      </w:r>
      <w:r>
        <w:rPr>
          <w:vertAlign w:val="superscript"/>
        </w:rPr>
        <w:t>0</w:t>
      </w:r>
      <w:r>
        <w:t>С.</w:t>
      </w:r>
    </w:p>
    <w:p w:rsidR="00D06CB2" w:rsidRDefault="00D06CB2" w:rsidP="00D06CB2">
      <w:pPr>
        <w:tabs>
          <w:tab w:val="left" w:pos="360"/>
        </w:tabs>
      </w:pPr>
      <w:r>
        <w:tab/>
        <w:t>Ремонту ОПС подлеж</w:t>
      </w:r>
      <w:r w:rsidR="00D64E66">
        <w:t>ит</w:t>
      </w:r>
      <w:r>
        <w:t xml:space="preserve"> паропровод расположенных в КТЦ</w:t>
      </w:r>
      <w:r w:rsidRPr="00891EA8">
        <w:t xml:space="preserve"> </w:t>
      </w:r>
      <w:r w:rsidR="00D64E66">
        <w:t xml:space="preserve">по ряду «В» в </w:t>
      </w:r>
      <w:proofErr w:type="spellStart"/>
      <w:r w:rsidR="00D64E66">
        <w:t>отм</w:t>
      </w:r>
      <w:proofErr w:type="spellEnd"/>
      <w:r w:rsidR="00D64E66">
        <w:t>. от 14.000 до 21</w:t>
      </w:r>
      <w:r>
        <w:t xml:space="preserve">.000: длиной </w:t>
      </w:r>
      <w:r w:rsidR="00D64E66">
        <w:t>28,2</w:t>
      </w:r>
      <w:r>
        <w:t xml:space="preserve"> </w:t>
      </w:r>
      <w:proofErr w:type="spellStart"/>
      <w:r>
        <w:t>пог</w:t>
      </w:r>
      <w:proofErr w:type="spellEnd"/>
      <w:r>
        <w:t>. м от задвижк</w:t>
      </w:r>
      <w:r w:rsidR="00D64E66">
        <w:t>и № 1</w:t>
      </w:r>
      <w:r>
        <w:t>/</w:t>
      </w:r>
      <w:r w:rsidR="00D64E66">
        <w:t>5</w:t>
      </w:r>
      <w:r>
        <w:t xml:space="preserve"> до задвижки № </w:t>
      </w:r>
      <w:r w:rsidR="00D64E66">
        <w:t>801/5</w:t>
      </w:r>
      <w:r>
        <w:t xml:space="preserve">. </w:t>
      </w:r>
      <w:r w:rsidR="00D64E66">
        <w:t>Паропровод у</w:t>
      </w:r>
      <w:r>
        <w:t>становлен на пружинных подвесках, подвижных и неподвижных опорах, которые находятся в неудовлетворительном техническом состоянии и требуют ремонта. Трубопроводы смонтированы</w:t>
      </w:r>
      <w:r w:rsidR="00CD1088">
        <w:t xml:space="preserve"> и введены в эксплуатацию в 1962</w:t>
      </w:r>
      <w:r>
        <w:t xml:space="preserve"> году.</w:t>
      </w:r>
    </w:p>
    <w:p w:rsidR="00D06CB2" w:rsidRDefault="00D06CB2" w:rsidP="000274D6">
      <w:pPr>
        <w:ind w:firstLine="708"/>
      </w:pPr>
      <w:r>
        <w:t xml:space="preserve">Трубопровод изолирован тепловой изоляцией толщиной 170 мм. </w:t>
      </w:r>
      <w:r w:rsidRPr="003B3DFE">
        <w:t xml:space="preserve">Снаружи тепловая изоляция покрыта металлическими обечайками из листового оцинкованного железа </w:t>
      </w:r>
      <w:r w:rsidRPr="003B3DFE">
        <w:rPr>
          <w:lang w:val="en-US"/>
        </w:rPr>
        <w:t>S</w:t>
      </w:r>
      <w:r w:rsidRPr="003B3DFE">
        <w:t xml:space="preserve"> – 0,55 мм.</w:t>
      </w:r>
    </w:p>
    <w:p w:rsidR="00D45228" w:rsidRDefault="00D45228" w:rsidP="0062011A">
      <w:pPr>
        <w:jc w:val="center"/>
        <w:rPr>
          <w:b/>
          <w:caps/>
          <w:spacing w:val="70"/>
        </w:rPr>
      </w:pPr>
    </w:p>
    <w:p w:rsidR="00D45228" w:rsidRDefault="00D45228" w:rsidP="0062011A">
      <w:pPr>
        <w:jc w:val="center"/>
        <w:rPr>
          <w:b/>
          <w:caps/>
          <w:spacing w:val="70"/>
        </w:rPr>
      </w:pPr>
    </w:p>
    <w:p w:rsidR="00D45228" w:rsidRPr="0062011A" w:rsidRDefault="00D45228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D45228" w:rsidRPr="0062011A" w:rsidRDefault="00D45228" w:rsidP="0062011A">
      <w:pPr>
        <w:jc w:val="center"/>
        <w:rPr>
          <w:b/>
        </w:rPr>
      </w:pPr>
      <w:r w:rsidRPr="0062011A">
        <w:rPr>
          <w:b/>
          <w:bCs/>
        </w:rPr>
        <w:t xml:space="preserve">планируемых работ по </w:t>
      </w:r>
      <w:r w:rsidRPr="00BC7492">
        <w:rPr>
          <w:b/>
          <w:bCs/>
        </w:rPr>
        <w:t>«</w:t>
      </w:r>
      <w:r w:rsidR="00CD1088">
        <w:rPr>
          <w:b/>
        </w:rPr>
        <w:t>р</w:t>
      </w:r>
      <w:r w:rsidR="00CD1088" w:rsidRPr="00CD1088">
        <w:rPr>
          <w:b/>
        </w:rPr>
        <w:t>емонт</w:t>
      </w:r>
      <w:r w:rsidR="00CD1088">
        <w:rPr>
          <w:b/>
        </w:rPr>
        <w:t>у</w:t>
      </w:r>
      <w:r w:rsidR="00CD1088" w:rsidRPr="00CD1088">
        <w:rPr>
          <w:b/>
        </w:rPr>
        <w:t xml:space="preserve"> ОПС: - главного паропровода котлоагре</w:t>
      </w:r>
      <w:r w:rsidR="00CD1088">
        <w:rPr>
          <w:b/>
        </w:rPr>
        <w:t>гата типа БКЗ-160-100ГМ ст. №5;</w:t>
      </w:r>
      <w:r w:rsidR="00CD1088" w:rsidRPr="00CD1088">
        <w:rPr>
          <w:b/>
        </w:rPr>
        <w:t xml:space="preserve"> главного паропровода турбоагрегата типа ПТ-60-90/13 ст. №5</w:t>
      </w:r>
      <w:r w:rsidRPr="00BC7492">
        <w:rPr>
          <w:b/>
        </w:rPr>
        <w:t>»</w:t>
      </w:r>
      <w:r w:rsidRPr="00E122CD">
        <w:t xml:space="preserve"> </w:t>
      </w:r>
      <w:r w:rsidRPr="00E122CD">
        <w:rPr>
          <w:b/>
        </w:rPr>
        <w:t>Василеостровской ТЭЦ филиала «Невский» ОАО ТГК-1»</w:t>
      </w:r>
    </w:p>
    <w:p w:rsidR="00D45228" w:rsidRDefault="00D45228" w:rsidP="007B23A7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300"/>
        <w:gridCol w:w="1260"/>
        <w:gridCol w:w="1080"/>
      </w:tblGrid>
      <w:tr w:rsidR="00D45228" w:rsidTr="000C36E8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CD1088" w:rsidRPr="00816D81" w:rsidTr="005D178E">
        <w:trPr>
          <w:trHeight w:val="37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Pr="00B25782" w:rsidRDefault="00CD1088" w:rsidP="001920C5">
            <w:pPr>
              <w:jc w:val="center"/>
              <w:rPr>
                <w:bCs/>
                <w:lang w:val="en-US"/>
              </w:rPr>
            </w:pPr>
            <w:r w:rsidRPr="00B25782">
              <w:rPr>
                <w:bCs/>
                <w:lang w:val="en-US"/>
              </w:rPr>
              <w:t>I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Pr="00B25782" w:rsidRDefault="00CD1088" w:rsidP="001920C5">
            <w:pPr>
              <w:rPr>
                <w:bCs/>
              </w:rPr>
            </w:pPr>
            <w:r w:rsidRPr="00B25782">
              <w:t>Разработка ППР и согласование его с Заказчиком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Default="00CD1088" w:rsidP="001920C5">
            <w:pPr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Default="00CD1088" w:rsidP="001920C5">
            <w:pPr>
              <w:rPr>
                <w:bCs/>
              </w:rPr>
            </w:pPr>
          </w:p>
        </w:tc>
      </w:tr>
      <w:tr w:rsidR="00CD1088" w:rsidRPr="00816D81" w:rsidTr="00306004">
        <w:trPr>
          <w:trHeight w:val="64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Pr="00B25782" w:rsidRDefault="00CD1088" w:rsidP="001920C5">
            <w:pPr>
              <w:jc w:val="center"/>
              <w:rPr>
                <w:bCs/>
              </w:rPr>
            </w:pPr>
            <w:r w:rsidRPr="00B25782">
              <w:rPr>
                <w:bCs/>
                <w:lang w:val="en-US"/>
              </w:rPr>
              <w:t>II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Pr="00B25782" w:rsidRDefault="00CD1088" w:rsidP="001920C5">
            <w:r w:rsidRPr="00B25782">
              <w:t>Ремонт опорно-подвесной системы главного паропровода</w:t>
            </w:r>
            <w:r>
              <w:t xml:space="preserve"> турбоагрегата с наладкой и поверочным расчетом на прочность и самокомпенсацию по фактическим значениям тепловых перемещений, в том числе снятие, ремонт,</w:t>
            </w:r>
            <w:r w:rsidR="00904F12">
              <w:t xml:space="preserve"> установка пружинных подвесок (5</w:t>
            </w:r>
            <w:r>
              <w:t xml:space="preserve">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) на двух тягах с двумя пружинами и опоры (4 </w:t>
            </w:r>
            <w:proofErr w:type="spellStart"/>
            <w:r>
              <w:t>шт</w:t>
            </w:r>
            <w:proofErr w:type="spellEnd"/>
            <w:r>
              <w:t>)</w:t>
            </w:r>
          </w:p>
          <w:p w:rsidR="00CD1088" w:rsidRPr="00B25782" w:rsidRDefault="00CD1088" w:rsidP="001920C5">
            <w:pPr>
              <w:rPr>
                <w:bCs/>
              </w:rPr>
            </w:pPr>
            <w:r>
              <w:t>Срок проведения работ: с 01.09.2012г. по 30.09.2012</w:t>
            </w:r>
            <w:r w:rsidRPr="00B25782"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Default="00CD1088" w:rsidP="001920C5">
            <w:pPr>
              <w:jc w:val="center"/>
              <w:rPr>
                <w:bCs/>
              </w:rPr>
            </w:pPr>
            <w:r>
              <w:rPr>
                <w:bCs/>
              </w:rPr>
              <w:t>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Default="00CD1088" w:rsidP="001920C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D1088" w:rsidRPr="00816D81" w:rsidTr="005D178E">
        <w:trPr>
          <w:trHeight w:val="7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Pr="00B25782" w:rsidRDefault="00CD1088" w:rsidP="001920C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III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Pr="00B25782" w:rsidRDefault="00CD1088" w:rsidP="001920C5">
            <w:r w:rsidRPr="00B25782">
              <w:t>Ремонт опорно-подвесной системы главного паропровода</w:t>
            </w:r>
            <w:r>
              <w:t xml:space="preserve"> котлоагрегата с наладкой и поверочным расчетом на прочность и самокомпенсацию по фактическим значениям тепловых перемещений, в том числе снятие, ремонт,</w:t>
            </w:r>
            <w:r w:rsidR="003A2948">
              <w:t xml:space="preserve"> установка пружинных подвесок (3</w:t>
            </w:r>
            <w:r>
              <w:t xml:space="preserve">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 на двух тя</w:t>
            </w:r>
            <w:r w:rsidR="003A2948">
              <w:t>гах с двумя пружинами и опоры (1</w:t>
            </w:r>
            <w:r>
              <w:t xml:space="preserve"> </w:t>
            </w:r>
            <w:proofErr w:type="spellStart"/>
            <w:r>
              <w:t>шт</w:t>
            </w:r>
            <w:proofErr w:type="spellEnd"/>
            <w:r>
              <w:t>)</w:t>
            </w:r>
          </w:p>
          <w:p w:rsidR="00CD1088" w:rsidRDefault="00CD1088" w:rsidP="001920C5">
            <w:r w:rsidRPr="00B25782">
              <w:t>Срок проведени</w:t>
            </w:r>
            <w:r>
              <w:t>я работ: с 01.06.2012г. по 30.06.2012</w:t>
            </w:r>
            <w:r w:rsidRPr="00B25782"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Pr="0076622E" w:rsidRDefault="00CD1088" w:rsidP="001920C5">
            <w:pPr>
              <w:jc w:val="center"/>
            </w:pPr>
            <w:r>
              <w:t>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088" w:rsidRPr="00944675" w:rsidRDefault="00CD1088" w:rsidP="001920C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31669" w:rsidRPr="00816D81" w:rsidTr="005D178E">
        <w:trPr>
          <w:trHeight w:val="7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669" w:rsidRDefault="00F31669" w:rsidP="001920C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IV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669" w:rsidRPr="000152EB" w:rsidRDefault="00F31669" w:rsidP="001851E5">
            <w:r w:rsidRPr="000152EB">
              <w:t>Сборка и разборка инвентарных и металлических лесов в топке и снаружи котла.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669" w:rsidRPr="000152EB" w:rsidRDefault="00F31669" w:rsidP="001851E5">
            <w:pPr>
              <w:jc w:val="center"/>
              <w:rPr>
                <w:bCs/>
              </w:rPr>
            </w:pPr>
            <w:proofErr w:type="spellStart"/>
            <w:r w:rsidRPr="000152EB">
              <w:rPr>
                <w:bCs/>
              </w:rPr>
              <w:t>тн</w:t>
            </w:r>
            <w:proofErr w:type="spellEnd"/>
            <w:r w:rsidRPr="000152EB">
              <w:rPr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669" w:rsidRPr="000152EB" w:rsidRDefault="00F31669" w:rsidP="001851E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</w:tbl>
    <w:p w:rsidR="00D45228" w:rsidRDefault="00D45228" w:rsidP="00031214">
      <w:pPr>
        <w:tabs>
          <w:tab w:val="left" w:pos="3960"/>
        </w:tabs>
        <w:rPr>
          <w:u w:val="single"/>
        </w:rPr>
      </w:pPr>
    </w:p>
    <w:p w:rsidR="00D45228" w:rsidRDefault="00D45228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D45228" w:rsidRDefault="00D45228" w:rsidP="004979E2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D45228" w:rsidRDefault="00D45228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D45228" w:rsidRDefault="00CD1088" w:rsidP="004979E2">
      <w:pPr>
        <w:tabs>
          <w:tab w:val="left" w:pos="3960"/>
        </w:tabs>
        <w:ind w:firstLine="360"/>
      </w:pPr>
      <w:r>
        <w:t>- Необходимый объем работ по снятию и восстановлению тепловой изоляции производит подрядная организация по отдельно заключенному договору с Заказчиком;</w:t>
      </w:r>
    </w:p>
    <w:p w:rsidR="00F31669" w:rsidRDefault="00D45228" w:rsidP="00F31669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 w:rsidR="00F31669">
        <w:t>.</w:t>
      </w:r>
    </w:p>
    <w:p w:rsidR="00D45228" w:rsidRPr="0053688D" w:rsidRDefault="00D45228" w:rsidP="00F31669">
      <w:pPr>
        <w:tabs>
          <w:tab w:val="left" w:pos="360"/>
        </w:tabs>
        <w:rPr>
          <w:u w:val="single"/>
        </w:rPr>
      </w:pPr>
    </w:p>
    <w:p w:rsidR="00D45228" w:rsidRDefault="00D45228" w:rsidP="00F42C04">
      <w:pPr>
        <w:tabs>
          <w:tab w:val="left" w:pos="360"/>
        </w:tabs>
      </w:pPr>
    </w:p>
    <w:p w:rsidR="00D45228" w:rsidRDefault="00D45228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D45228" w:rsidRDefault="00D45228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D45228" w:rsidRDefault="00D45228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D45228" w:rsidRPr="005B1931" w:rsidRDefault="00D45228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D45228" w:rsidRPr="006917F6" w:rsidRDefault="00D45228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D45228" w:rsidRDefault="00D45228" w:rsidP="0053688D">
      <w:pPr>
        <w:jc w:val="center"/>
      </w:pPr>
    </w:p>
    <w:p w:rsidR="00D45228" w:rsidRDefault="00D45228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D45228" w:rsidRDefault="00D45228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D45228" w:rsidRDefault="00D45228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D45228" w:rsidRPr="00305B36" w:rsidRDefault="00D45228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D45228" w:rsidRDefault="00D45228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D45228" w:rsidRDefault="00D45228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D45228" w:rsidRDefault="00D45228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D45228" w:rsidRPr="00804E6B" w:rsidRDefault="00D45228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D45228" w:rsidRDefault="00D45228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D45228" w:rsidRDefault="00D45228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BB55D9" w:rsidRPr="00E40751" w:rsidRDefault="00BB55D9" w:rsidP="00BB55D9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</w:t>
      </w:r>
      <w:r>
        <w:t>.</w:t>
      </w:r>
      <w:r w:rsidRPr="00DC229C">
        <w:t>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BB55D9" w:rsidRDefault="00BB55D9" w:rsidP="00BB55D9">
      <w:pPr>
        <w:numPr>
          <w:ilvl w:val="0"/>
          <w:numId w:val="15"/>
        </w:numPr>
        <w:jc w:val="both"/>
      </w:pPr>
      <w:r>
        <w:t>Подрядчик должен руководствоваться СО 34-38-20120-94 (ТУ 34-38-20120-94) «Трубопроводы станционные тепловых электрических станций»;</w:t>
      </w:r>
    </w:p>
    <w:p w:rsidR="00BB55D9" w:rsidRPr="00D84481" w:rsidRDefault="00BB55D9" w:rsidP="00BB55D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34.39.604-00 «Методические указания по раскрепощению опорно-подвесной системы при ремонте трубопроводов и приемке опорно-подвесной системы креплений после завершения ремонтных работ»;</w:t>
      </w:r>
    </w:p>
    <w:p w:rsidR="00D45228" w:rsidRPr="006A6201" w:rsidRDefault="00D45228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</w:t>
      </w:r>
      <w:proofErr w:type="gramStart"/>
      <w:r w:rsidRPr="003A3B8F">
        <w:rPr>
          <w:bCs/>
          <w:iCs/>
        </w:rPr>
        <w:t>у-</w:t>
      </w:r>
      <w:proofErr w:type="gramEnd"/>
      <w:r w:rsidRPr="003A3B8F">
        <w:rPr>
          <w:bCs/>
          <w:iCs/>
        </w:rPr>
        <w:t xml:space="preserve">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D45228" w:rsidRDefault="00D45228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D45228" w:rsidRDefault="00D45228" w:rsidP="0053688D">
      <w:pPr>
        <w:ind w:left="360"/>
        <w:jc w:val="both"/>
      </w:pPr>
    </w:p>
    <w:p w:rsidR="00D45228" w:rsidRDefault="00D45228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D45228" w:rsidRPr="001D2400" w:rsidRDefault="00D45228" w:rsidP="0053688D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D45228" w:rsidRDefault="00D45228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сооружений;</w:t>
      </w:r>
    </w:p>
    <w:p w:rsidR="00D45228" w:rsidRDefault="00D45228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D45228" w:rsidRDefault="00D45228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D45228" w:rsidRDefault="00D45228" w:rsidP="0053688D">
      <w:pPr>
        <w:numPr>
          <w:ilvl w:val="0"/>
          <w:numId w:val="13"/>
        </w:numPr>
        <w:jc w:val="both"/>
        <w:rPr>
          <w:rStyle w:val="FontStyle51"/>
          <w:sz w:val="24"/>
        </w:rPr>
      </w:pPr>
      <w:r w:rsidRPr="00DC4C16">
        <w:rPr>
          <w:rStyle w:val="FontStyle51"/>
          <w:sz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</w:rPr>
        <w:t>техническим заданием;</w:t>
      </w:r>
    </w:p>
    <w:p w:rsidR="00D45228" w:rsidRDefault="00D45228" w:rsidP="0053688D">
      <w:pPr>
        <w:numPr>
          <w:ilvl w:val="0"/>
          <w:numId w:val="13"/>
        </w:numPr>
        <w:jc w:val="both"/>
        <w:rPr>
          <w:rStyle w:val="FontStyle51"/>
          <w:sz w:val="24"/>
        </w:rPr>
      </w:pPr>
      <w:r w:rsidRPr="00945C83">
        <w:rPr>
          <w:rStyle w:val="FontStyle51"/>
          <w:sz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</w:rPr>
        <w:t>техническим заданием;</w:t>
      </w:r>
    </w:p>
    <w:p w:rsidR="00D45228" w:rsidRDefault="00D45228" w:rsidP="0053688D">
      <w:pPr>
        <w:numPr>
          <w:ilvl w:val="0"/>
          <w:numId w:val="13"/>
        </w:numPr>
        <w:jc w:val="both"/>
        <w:rPr>
          <w:rStyle w:val="FontStyle51"/>
          <w:sz w:val="24"/>
        </w:rPr>
      </w:pPr>
      <w:r w:rsidRPr="00945C83">
        <w:rPr>
          <w:rStyle w:val="FontStyle51"/>
          <w:sz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D45228" w:rsidRPr="00945C83" w:rsidRDefault="00D45228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</w:rPr>
        <w:t xml:space="preserve"> по СЭМ ОАО «ТГК-1»;</w:t>
      </w:r>
    </w:p>
    <w:p w:rsidR="00D45228" w:rsidRDefault="00D45228" w:rsidP="0053688D">
      <w:pPr>
        <w:numPr>
          <w:ilvl w:val="0"/>
          <w:numId w:val="14"/>
        </w:numPr>
        <w:jc w:val="both"/>
      </w:pPr>
      <w:r>
        <w:lastRenderedPageBreak/>
        <w:t>Подрядчик в составе конкурсной документации предоставляет «Справку о перечне</w:t>
      </w:r>
    </w:p>
    <w:p w:rsidR="00D45228" w:rsidRDefault="00D45228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D45228" w:rsidRPr="001D2400" w:rsidRDefault="00D45228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D45228" w:rsidRPr="001D2400" w:rsidRDefault="00D45228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D45228" w:rsidRPr="001D2400" w:rsidRDefault="00D45228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D45228" w:rsidRPr="005A0DF6" w:rsidRDefault="00D45228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D45228" w:rsidRDefault="00D45228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>
        <w:t>Трудоемкость к</w:t>
      </w:r>
      <w:r w:rsidRPr="009365FF">
        <w:t xml:space="preserve"> </w:t>
      </w:r>
      <w:r w:rsidRPr="00A15173">
        <w:t>«Базовы</w:t>
      </w:r>
      <w:r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2003 г.</w:t>
      </w:r>
      <w:r w:rsidR="007804C0">
        <w:t xml:space="preserve">, «Прейскурант на </w:t>
      </w:r>
      <w:proofErr w:type="spellStart"/>
      <w:r w:rsidR="007804C0">
        <w:t>экперментально</w:t>
      </w:r>
      <w:proofErr w:type="spellEnd"/>
      <w:r w:rsidR="007804C0">
        <w:t>-наладочные работы и работы по совершенствованию технологии эксплуатации электростанций и сетей» «СПО ОРГРЭС», Москва 1992 г.</w:t>
      </w:r>
    </w:p>
    <w:p w:rsidR="00D45228" w:rsidRDefault="00D45228" w:rsidP="0053688D">
      <w:pPr>
        <w:ind w:left="360"/>
        <w:jc w:val="both"/>
        <w:rPr>
          <w:b/>
        </w:rPr>
      </w:pPr>
    </w:p>
    <w:p w:rsidR="00D45228" w:rsidRDefault="00D45228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D45228" w:rsidRPr="00074FF0" w:rsidRDefault="00D45228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D45228" w:rsidRPr="00074FF0" w:rsidRDefault="00D45228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D45228" w:rsidRDefault="00D45228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>
        <w:t>изолировщики</w:t>
      </w:r>
      <w:r w:rsidRPr="00074FF0">
        <w:t>);</w:t>
      </w:r>
    </w:p>
    <w:p w:rsidR="007804C0" w:rsidRDefault="007804C0" w:rsidP="0053688D">
      <w:pPr>
        <w:numPr>
          <w:ilvl w:val="0"/>
          <w:numId w:val="14"/>
        </w:numPr>
      </w:pPr>
      <w:proofErr w:type="gramStart"/>
      <w:r>
        <w:t>В</w:t>
      </w:r>
      <w:r w:rsidRPr="00074FF0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  <w:proofErr w:type="gramEnd"/>
    </w:p>
    <w:p w:rsidR="00D45228" w:rsidRPr="00074FF0" w:rsidRDefault="00D45228" w:rsidP="0053688D">
      <w:pPr>
        <w:numPr>
          <w:ilvl w:val="0"/>
          <w:numId w:val="14"/>
        </w:numPr>
      </w:pPr>
      <w:r>
        <w:t>П</w:t>
      </w:r>
      <w:r w:rsidRPr="00074FF0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74FF0">
        <w:t>энергообъектов</w:t>
      </w:r>
      <w:proofErr w:type="spellEnd"/>
      <w:r w:rsidRPr="00074FF0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74FF0">
        <w:t>объёктов</w:t>
      </w:r>
      <w:proofErr w:type="spellEnd"/>
      <w:r w:rsidRPr="00074FF0">
        <w:t>);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 ремонта</w:t>
      </w:r>
      <w:r>
        <w:t xml:space="preserve"> </w:t>
      </w:r>
      <w:r w:rsidR="007804C0">
        <w:t>опорно-подвесной системы</w:t>
      </w:r>
      <w:r>
        <w:t xml:space="preserve"> </w:t>
      </w:r>
      <w:r w:rsidRPr="00074FF0">
        <w:t xml:space="preserve">и особенности </w:t>
      </w:r>
      <w:r>
        <w:t>ее устройства</w:t>
      </w:r>
      <w:r w:rsidRPr="00074FF0">
        <w:t>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45228" w:rsidRDefault="00D45228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D45228" w:rsidRPr="00074FF0" w:rsidRDefault="00D45228" w:rsidP="0053688D">
      <w:pPr>
        <w:numPr>
          <w:ilvl w:val="0"/>
          <w:numId w:val="14"/>
        </w:numPr>
      </w:pPr>
      <w:r>
        <w:t xml:space="preserve">Место после выполнения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D45228" w:rsidRDefault="00D45228" w:rsidP="0053688D">
      <w:pPr>
        <w:numPr>
          <w:ilvl w:val="0"/>
          <w:numId w:val="14"/>
        </w:numPr>
      </w:pPr>
      <w:r>
        <w:t>Обеспечить оформление и ведение ремонтной, исполнительной  документации, составление ППР;</w:t>
      </w:r>
    </w:p>
    <w:p w:rsidR="00D45228" w:rsidRDefault="00D45228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D45228" w:rsidRDefault="00D45228" w:rsidP="008001F5">
      <w:pPr>
        <w:ind w:left="720"/>
      </w:pPr>
    </w:p>
    <w:p w:rsidR="00D45228" w:rsidRDefault="00D45228" w:rsidP="008001F5">
      <w:pPr>
        <w:numPr>
          <w:ilvl w:val="1"/>
          <w:numId w:val="21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>
        <w:lastRenderedPageBreak/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D45228" w:rsidRDefault="00D45228" w:rsidP="008001F5">
      <w:pPr>
        <w:ind w:firstLine="360"/>
        <w:jc w:val="both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D45228" w:rsidRDefault="00D45228" w:rsidP="00647C03">
      <w:pPr>
        <w:ind w:firstLine="360"/>
        <w:jc w:val="both"/>
        <w:rPr>
          <w:b/>
        </w:rPr>
      </w:pPr>
    </w:p>
    <w:p w:rsidR="00D45228" w:rsidRDefault="00D45228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D45228" w:rsidRDefault="00D45228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</w:t>
      </w:r>
      <w:r w:rsidR="00A72EA3">
        <w:t>по ремонту ОПС</w:t>
      </w:r>
      <w:r>
        <w:t>, которые поставляет Подрядчик</w:t>
      </w:r>
      <w:r w:rsidR="00A72EA3">
        <w:t xml:space="preserve"> не запланировано.</w:t>
      </w:r>
    </w:p>
    <w:p w:rsidR="00D45228" w:rsidRDefault="00D45228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D45228" w:rsidRDefault="00D45228" w:rsidP="00D65067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работ по ремонту </w:t>
      </w:r>
      <w:r w:rsidR="00A72EA3">
        <w:t>ОПС</w:t>
      </w:r>
      <w:r>
        <w:t>, имеющихся в наличии на складе отсутствуют.</w:t>
      </w:r>
    </w:p>
    <w:p w:rsidR="00D45228" w:rsidRDefault="00D45228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работ по ремонту </w:t>
      </w:r>
      <w:r w:rsidR="00A72EA3">
        <w:t>ОПС</w:t>
      </w:r>
      <w:r>
        <w:t>, включенные Заказчиком в заявку на поставку ТМЦ</w:t>
      </w:r>
      <w:r w:rsidR="00A72EA3">
        <w:t xml:space="preserve"> не запланировано.</w:t>
      </w:r>
    </w:p>
    <w:p w:rsidR="00D45228" w:rsidRDefault="00D45228" w:rsidP="00461DDA">
      <w:pPr>
        <w:ind w:left="360"/>
        <w:jc w:val="both"/>
      </w:pPr>
    </w:p>
    <w:p w:rsidR="00D45228" w:rsidRDefault="00D45228" w:rsidP="003D3EE4">
      <w:pPr>
        <w:jc w:val="both"/>
      </w:pPr>
    </w:p>
    <w:p w:rsidR="00D45228" w:rsidRDefault="00D45228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работ по ремонту </w:t>
      </w:r>
      <w:r w:rsidR="00A72EA3">
        <w:t>ОПС</w:t>
      </w:r>
      <w:r>
        <w:t xml:space="preserve"> согласовывается с Заказчиком по состоянию фактического осмотра оборудования и записей в журнале дефектов.</w:t>
      </w:r>
    </w:p>
    <w:p w:rsidR="00D45228" w:rsidRDefault="00D45228" w:rsidP="0053688D">
      <w:pPr>
        <w:jc w:val="both"/>
      </w:pPr>
    </w:p>
    <w:p w:rsidR="00D45228" w:rsidRDefault="00D45228" w:rsidP="0053688D">
      <w:pPr>
        <w:jc w:val="both"/>
      </w:pPr>
    </w:p>
    <w:p w:rsidR="00A72EA3" w:rsidRDefault="00A72EA3" w:rsidP="0053688D">
      <w:pPr>
        <w:jc w:val="both"/>
      </w:pPr>
    </w:p>
    <w:p w:rsidR="00A72EA3" w:rsidRDefault="00A72EA3" w:rsidP="0053688D">
      <w:pPr>
        <w:jc w:val="both"/>
      </w:pPr>
    </w:p>
    <w:p w:rsidR="00D45228" w:rsidRDefault="00D45228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A72EA3" w:rsidRDefault="00A72EA3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p w:rsidR="00F31669" w:rsidRDefault="00F31669">
      <w:pPr>
        <w:jc w:val="center"/>
        <w:rPr>
          <w:b/>
        </w:rPr>
      </w:pPr>
    </w:p>
    <w:p w:rsidR="00F31669" w:rsidRDefault="00F31669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  <w:r>
        <w:rPr>
          <w:b/>
        </w:rPr>
        <w:t xml:space="preserve">Требования к участникам </w:t>
      </w:r>
    </w:p>
    <w:p w:rsidR="00D45228" w:rsidRDefault="00D45228">
      <w:pPr>
        <w:jc w:val="center"/>
      </w:pP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98253894"/>
      <w:r>
        <w:rPr>
          <w:color w:val="000000"/>
          <w:sz w:val="24"/>
          <w:szCs w:val="24"/>
        </w:rPr>
        <w:t xml:space="preserve">Требования к Участникам </w:t>
      </w:r>
      <w:bookmarkEnd w:id="1"/>
      <w:bookmarkEnd w:id="2"/>
      <w:bookmarkEnd w:id="3"/>
    </w:p>
    <w:p w:rsidR="00D45228" w:rsidRDefault="00D45228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может либо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возможностью выполнить указанный объем работ полностью, в установленные сроки с надлежащим качеством;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выполнять не менее 90% работ собственными силами без привлечения третьих лиц (субподрядчиков);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иметь возможность оперативного устранения дефектов в выходные и праздничные дни;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наличием собственного транспортного оборудования, специального инструмента и приспособлений.</w:t>
      </w: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98253895"/>
    </w:p>
    <w:p w:rsidR="00D45228" w:rsidRDefault="00D45228">
      <w:pPr>
        <w:pStyle w:val="23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D45228" w:rsidRDefault="00D45228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должен включить в состав заявки следующие документы, подтверждающие его соответствие вышеуказанным требованиям:</w:t>
      </w:r>
      <w:proofErr w:type="gramEnd"/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</w:t>
      </w:r>
      <w:r w:rsidR="00983C1F">
        <w:rPr>
          <w:sz w:val="24"/>
          <w:szCs w:val="24"/>
        </w:rPr>
        <w:t>запроса</w:t>
      </w:r>
      <w:r>
        <w:rPr>
          <w:sz w:val="24"/>
          <w:szCs w:val="24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лицензия;</w:t>
      </w:r>
    </w:p>
    <w:p w:rsidR="00D45228" w:rsidRDefault="00D45228">
      <w:pPr>
        <w:ind w:left="540" w:hanging="540"/>
        <w:jc w:val="both"/>
      </w:pPr>
      <w:r>
        <w:t>-     подписанный со своей стороны Договор исключительно п</w:t>
      </w:r>
      <w:r w:rsidR="00983C1F">
        <w:t>о форме, принятой у Покупателя;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связей, носящих характер аффилированности с сотрудниками Заказчика или Организатора по установленной в настоящей документации форме.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D45228" w:rsidRDefault="00D45228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>, если по каким-либо причинам Участник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sectPr w:rsidR="00D45228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0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6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3"/>
  </w:num>
  <w:num w:numId="5">
    <w:abstractNumId w:val="12"/>
  </w:num>
  <w:num w:numId="6">
    <w:abstractNumId w:val="16"/>
  </w:num>
  <w:num w:numId="7">
    <w:abstractNumId w:val="21"/>
  </w:num>
  <w:num w:numId="8">
    <w:abstractNumId w:val="14"/>
  </w:num>
  <w:num w:numId="9">
    <w:abstractNumId w:val="20"/>
  </w:num>
  <w:num w:numId="10">
    <w:abstractNumId w:val="8"/>
  </w:num>
  <w:num w:numId="11">
    <w:abstractNumId w:val="11"/>
  </w:num>
  <w:num w:numId="12">
    <w:abstractNumId w:val="19"/>
  </w:num>
  <w:num w:numId="13">
    <w:abstractNumId w:val="6"/>
  </w:num>
  <w:num w:numId="14">
    <w:abstractNumId w:val="10"/>
  </w:num>
  <w:num w:numId="15">
    <w:abstractNumId w:val="0"/>
  </w:num>
  <w:num w:numId="16">
    <w:abstractNumId w:val="17"/>
  </w:num>
  <w:num w:numId="17">
    <w:abstractNumId w:val="5"/>
  </w:num>
  <w:num w:numId="18">
    <w:abstractNumId w:val="1"/>
  </w:num>
  <w:num w:numId="19">
    <w:abstractNumId w:val="15"/>
  </w:num>
  <w:num w:numId="20">
    <w:abstractNumId w:val="13"/>
  </w:num>
  <w:num w:numId="21">
    <w:abstractNumId w:val="7"/>
  </w:num>
  <w:num w:numId="2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5F7"/>
    <w:rsid w:val="000020DF"/>
    <w:rsid w:val="00002788"/>
    <w:rsid w:val="00005A69"/>
    <w:rsid w:val="00007117"/>
    <w:rsid w:val="0001045D"/>
    <w:rsid w:val="00012C32"/>
    <w:rsid w:val="00013F29"/>
    <w:rsid w:val="000158F9"/>
    <w:rsid w:val="00017706"/>
    <w:rsid w:val="00017805"/>
    <w:rsid w:val="0001788E"/>
    <w:rsid w:val="00021F93"/>
    <w:rsid w:val="00023A67"/>
    <w:rsid w:val="000258CB"/>
    <w:rsid w:val="000274D6"/>
    <w:rsid w:val="00031214"/>
    <w:rsid w:val="00031403"/>
    <w:rsid w:val="0003273B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2A5E"/>
    <w:rsid w:val="000749F1"/>
    <w:rsid w:val="00074FF0"/>
    <w:rsid w:val="000814BE"/>
    <w:rsid w:val="000851D8"/>
    <w:rsid w:val="000867BE"/>
    <w:rsid w:val="000906BC"/>
    <w:rsid w:val="00090CD8"/>
    <w:rsid w:val="00090DC2"/>
    <w:rsid w:val="000925AB"/>
    <w:rsid w:val="0009716E"/>
    <w:rsid w:val="000971B7"/>
    <w:rsid w:val="00097F74"/>
    <w:rsid w:val="000A0D5F"/>
    <w:rsid w:val="000A19B9"/>
    <w:rsid w:val="000A71C6"/>
    <w:rsid w:val="000A7BD5"/>
    <w:rsid w:val="000B4160"/>
    <w:rsid w:val="000B56FB"/>
    <w:rsid w:val="000B5A0F"/>
    <w:rsid w:val="000C2DE0"/>
    <w:rsid w:val="000C36E8"/>
    <w:rsid w:val="000C37DA"/>
    <w:rsid w:val="000C43EE"/>
    <w:rsid w:val="000C6430"/>
    <w:rsid w:val="000C68B5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218E2"/>
    <w:rsid w:val="0012325A"/>
    <w:rsid w:val="001246F1"/>
    <w:rsid w:val="001270D7"/>
    <w:rsid w:val="00127BCE"/>
    <w:rsid w:val="001313E9"/>
    <w:rsid w:val="00131D90"/>
    <w:rsid w:val="001360B3"/>
    <w:rsid w:val="00140039"/>
    <w:rsid w:val="00144F20"/>
    <w:rsid w:val="0014570C"/>
    <w:rsid w:val="00154BB0"/>
    <w:rsid w:val="00156A5A"/>
    <w:rsid w:val="00157456"/>
    <w:rsid w:val="00157DF0"/>
    <w:rsid w:val="0016253F"/>
    <w:rsid w:val="0016345E"/>
    <w:rsid w:val="00172E91"/>
    <w:rsid w:val="00182940"/>
    <w:rsid w:val="0018502C"/>
    <w:rsid w:val="00186FE6"/>
    <w:rsid w:val="001907C9"/>
    <w:rsid w:val="00191698"/>
    <w:rsid w:val="001975C0"/>
    <w:rsid w:val="001A1A9A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119C"/>
    <w:rsid w:val="001C2C82"/>
    <w:rsid w:val="001C3063"/>
    <w:rsid w:val="001C331E"/>
    <w:rsid w:val="001C710F"/>
    <w:rsid w:val="001D031D"/>
    <w:rsid w:val="001D07B1"/>
    <w:rsid w:val="001D2400"/>
    <w:rsid w:val="001E052E"/>
    <w:rsid w:val="001E184F"/>
    <w:rsid w:val="001E1AB9"/>
    <w:rsid w:val="001E20A0"/>
    <w:rsid w:val="001E2BDC"/>
    <w:rsid w:val="001E3E6B"/>
    <w:rsid w:val="001E483C"/>
    <w:rsid w:val="001E601E"/>
    <w:rsid w:val="001F3DE9"/>
    <w:rsid w:val="001F5104"/>
    <w:rsid w:val="001F7011"/>
    <w:rsid w:val="001F70BC"/>
    <w:rsid w:val="002030C0"/>
    <w:rsid w:val="002044AC"/>
    <w:rsid w:val="00212572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5F6F"/>
    <w:rsid w:val="00236B1F"/>
    <w:rsid w:val="0024427D"/>
    <w:rsid w:val="00246FA0"/>
    <w:rsid w:val="00252057"/>
    <w:rsid w:val="002520F5"/>
    <w:rsid w:val="00253670"/>
    <w:rsid w:val="00253AB4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A7A5A"/>
    <w:rsid w:val="002B2BB3"/>
    <w:rsid w:val="002B7428"/>
    <w:rsid w:val="002C6981"/>
    <w:rsid w:val="002C7257"/>
    <w:rsid w:val="002C7CD4"/>
    <w:rsid w:val="002D4851"/>
    <w:rsid w:val="002D5522"/>
    <w:rsid w:val="002D6157"/>
    <w:rsid w:val="002D6977"/>
    <w:rsid w:val="002E0796"/>
    <w:rsid w:val="002E357F"/>
    <w:rsid w:val="002E44F4"/>
    <w:rsid w:val="002E6961"/>
    <w:rsid w:val="002F0177"/>
    <w:rsid w:val="002F02D2"/>
    <w:rsid w:val="002F3B82"/>
    <w:rsid w:val="002F7D9F"/>
    <w:rsid w:val="00305B36"/>
    <w:rsid w:val="00306004"/>
    <w:rsid w:val="0030612C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3C96"/>
    <w:rsid w:val="0034648B"/>
    <w:rsid w:val="00352D2B"/>
    <w:rsid w:val="00352D97"/>
    <w:rsid w:val="0035444F"/>
    <w:rsid w:val="00354801"/>
    <w:rsid w:val="003558A6"/>
    <w:rsid w:val="00355C9B"/>
    <w:rsid w:val="00366A2E"/>
    <w:rsid w:val="00375064"/>
    <w:rsid w:val="00376A78"/>
    <w:rsid w:val="003844DB"/>
    <w:rsid w:val="003846EE"/>
    <w:rsid w:val="003862F1"/>
    <w:rsid w:val="00391717"/>
    <w:rsid w:val="003930CD"/>
    <w:rsid w:val="00396F41"/>
    <w:rsid w:val="003970A1"/>
    <w:rsid w:val="003A2948"/>
    <w:rsid w:val="003A30DF"/>
    <w:rsid w:val="003A3B8F"/>
    <w:rsid w:val="003A789D"/>
    <w:rsid w:val="003B1912"/>
    <w:rsid w:val="003B1986"/>
    <w:rsid w:val="003B687F"/>
    <w:rsid w:val="003C0988"/>
    <w:rsid w:val="003C105B"/>
    <w:rsid w:val="003C649E"/>
    <w:rsid w:val="003C693B"/>
    <w:rsid w:val="003C6BA1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1AFC"/>
    <w:rsid w:val="00402FC1"/>
    <w:rsid w:val="00403C01"/>
    <w:rsid w:val="004046EB"/>
    <w:rsid w:val="00404B55"/>
    <w:rsid w:val="004062C2"/>
    <w:rsid w:val="00412F9C"/>
    <w:rsid w:val="0041376B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51EF7"/>
    <w:rsid w:val="00461260"/>
    <w:rsid w:val="00461DDA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86554"/>
    <w:rsid w:val="00486574"/>
    <w:rsid w:val="00496856"/>
    <w:rsid w:val="004979E2"/>
    <w:rsid w:val="004A0377"/>
    <w:rsid w:val="004A18E0"/>
    <w:rsid w:val="004A20D3"/>
    <w:rsid w:val="004A2630"/>
    <w:rsid w:val="004B480C"/>
    <w:rsid w:val="004B6F33"/>
    <w:rsid w:val="004C03F1"/>
    <w:rsid w:val="004C0EB2"/>
    <w:rsid w:val="004C163C"/>
    <w:rsid w:val="004C1804"/>
    <w:rsid w:val="004C23E0"/>
    <w:rsid w:val="004C28F8"/>
    <w:rsid w:val="004C3575"/>
    <w:rsid w:val="004D0B43"/>
    <w:rsid w:val="004D1D19"/>
    <w:rsid w:val="004E07F2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1747"/>
    <w:rsid w:val="005138B3"/>
    <w:rsid w:val="00514916"/>
    <w:rsid w:val="005173D5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0DF6"/>
    <w:rsid w:val="005A1274"/>
    <w:rsid w:val="005A2ADA"/>
    <w:rsid w:val="005A368A"/>
    <w:rsid w:val="005A4CF2"/>
    <w:rsid w:val="005B1931"/>
    <w:rsid w:val="005B48CC"/>
    <w:rsid w:val="005B582E"/>
    <w:rsid w:val="005B5FB2"/>
    <w:rsid w:val="005C16BD"/>
    <w:rsid w:val="005C3F88"/>
    <w:rsid w:val="005C4F7C"/>
    <w:rsid w:val="005D178E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121C"/>
    <w:rsid w:val="00601EED"/>
    <w:rsid w:val="006117FC"/>
    <w:rsid w:val="00611B63"/>
    <w:rsid w:val="0061345A"/>
    <w:rsid w:val="00614798"/>
    <w:rsid w:val="0062011A"/>
    <w:rsid w:val="00621F2A"/>
    <w:rsid w:val="00622417"/>
    <w:rsid w:val="00625BC5"/>
    <w:rsid w:val="0063075C"/>
    <w:rsid w:val="00630EA1"/>
    <w:rsid w:val="00631D81"/>
    <w:rsid w:val="0063207E"/>
    <w:rsid w:val="00632BC4"/>
    <w:rsid w:val="006332AE"/>
    <w:rsid w:val="006362EC"/>
    <w:rsid w:val="00641583"/>
    <w:rsid w:val="00647A2F"/>
    <w:rsid w:val="00647C03"/>
    <w:rsid w:val="00657FF9"/>
    <w:rsid w:val="0066092C"/>
    <w:rsid w:val="00662CBE"/>
    <w:rsid w:val="00663522"/>
    <w:rsid w:val="006649EC"/>
    <w:rsid w:val="00667DD4"/>
    <w:rsid w:val="00670A2C"/>
    <w:rsid w:val="00670A68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19F2"/>
    <w:rsid w:val="006C30D1"/>
    <w:rsid w:val="006C40AA"/>
    <w:rsid w:val="006C437D"/>
    <w:rsid w:val="006D138C"/>
    <w:rsid w:val="006D53EE"/>
    <w:rsid w:val="006D6C6E"/>
    <w:rsid w:val="006D6FCA"/>
    <w:rsid w:val="006E1A97"/>
    <w:rsid w:val="006F143E"/>
    <w:rsid w:val="006F200F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3C2"/>
    <w:rsid w:val="0072682D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2F5C"/>
    <w:rsid w:val="00753E83"/>
    <w:rsid w:val="00754721"/>
    <w:rsid w:val="00756F73"/>
    <w:rsid w:val="0076054E"/>
    <w:rsid w:val="00764583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04C0"/>
    <w:rsid w:val="00783E84"/>
    <w:rsid w:val="00787F2A"/>
    <w:rsid w:val="00790175"/>
    <w:rsid w:val="00792BB4"/>
    <w:rsid w:val="00795485"/>
    <w:rsid w:val="0079708B"/>
    <w:rsid w:val="007A0663"/>
    <w:rsid w:val="007A2425"/>
    <w:rsid w:val="007A58B9"/>
    <w:rsid w:val="007A681A"/>
    <w:rsid w:val="007A6D61"/>
    <w:rsid w:val="007B0C77"/>
    <w:rsid w:val="007B23A7"/>
    <w:rsid w:val="007B41EA"/>
    <w:rsid w:val="007B62FA"/>
    <w:rsid w:val="007B6FF0"/>
    <w:rsid w:val="007B77C6"/>
    <w:rsid w:val="007C25DF"/>
    <w:rsid w:val="007D1ABD"/>
    <w:rsid w:val="007D3938"/>
    <w:rsid w:val="007D3ECB"/>
    <w:rsid w:val="007D4A5B"/>
    <w:rsid w:val="007D53BC"/>
    <w:rsid w:val="007D5702"/>
    <w:rsid w:val="007D6130"/>
    <w:rsid w:val="007E3C07"/>
    <w:rsid w:val="007E4204"/>
    <w:rsid w:val="007E501A"/>
    <w:rsid w:val="007E7261"/>
    <w:rsid w:val="007F5A65"/>
    <w:rsid w:val="007F7042"/>
    <w:rsid w:val="007F7BC7"/>
    <w:rsid w:val="008001F5"/>
    <w:rsid w:val="0080102E"/>
    <w:rsid w:val="0080312F"/>
    <w:rsid w:val="00804134"/>
    <w:rsid w:val="00804E6B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4086"/>
    <w:rsid w:val="00887B11"/>
    <w:rsid w:val="00887E94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4800"/>
    <w:rsid w:val="008E54AB"/>
    <w:rsid w:val="008E6E83"/>
    <w:rsid w:val="008E745B"/>
    <w:rsid w:val="008E7FC6"/>
    <w:rsid w:val="008F1DAD"/>
    <w:rsid w:val="008F5207"/>
    <w:rsid w:val="008F7210"/>
    <w:rsid w:val="0090185E"/>
    <w:rsid w:val="00904F12"/>
    <w:rsid w:val="0090791B"/>
    <w:rsid w:val="009125C6"/>
    <w:rsid w:val="00921EB4"/>
    <w:rsid w:val="009241BC"/>
    <w:rsid w:val="00925798"/>
    <w:rsid w:val="00925C7C"/>
    <w:rsid w:val="00930730"/>
    <w:rsid w:val="00933A3A"/>
    <w:rsid w:val="009365FF"/>
    <w:rsid w:val="00945C83"/>
    <w:rsid w:val="00951F08"/>
    <w:rsid w:val="00953DEB"/>
    <w:rsid w:val="00953E9E"/>
    <w:rsid w:val="009568E8"/>
    <w:rsid w:val="00962FDA"/>
    <w:rsid w:val="00964A69"/>
    <w:rsid w:val="009652D4"/>
    <w:rsid w:val="00966C20"/>
    <w:rsid w:val="00966DF2"/>
    <w:rsid w:val="0097345D"/>
    <w:rsid w:val="00975528"/>
    <w:rsid w:val="00982DF4"/>
    <w:rsid w:val="00983C1F"/>
    <w:rsid w:val="00985BDD"/>
    <w:rsid w:val="009950F5"/>
    <w:rsid w:val="00995789"/>
    <w:rsid w:val="009A2B82"/>
    <w:rsid w:val="009A4C40"/>
    <w:rsid w:val="009B0FB7"/>
    <w:rsid w:val="009B1A25"/>
    <w:rsid w:val="009B2673"/>
    <w:rsid w:val="009C438B"/>
    <w:rsid w:val="009C58DF"/>
    <w:rsid w:val="009D1927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04"/>
    <w:rsid w:val="009F21A1"/>
    <w:rsid w:val="009F309C"/>
    <w:rsid w:val="00A0238C"/>
    <w:rsid w:val="00A02855"/>
    <w:rsid w:val="00A06C1B"/>
    <w:rsid w:val="00A108CA"/>
    <w:rsid w:val="00A115AE"/>
    <w:rsid w:val="00A15173"/>
    <w:rsid w:val="00A20405"/>
    <w:rsid w:val="00A20789"/>
    <w:rsid w:val="00A23AF9"/>
    <w:rsid w:val="00A306EB"/>
    <w:rsid w:val="00A36EE6"/>
    <w:rsid w:val="00A44FAD"/>
    <w:rsid w:val="00A4726D"/>
    <w:rsid w:val="00A543AE"/>
    <w:rsid w:val="00A61B90"/>
    <w:rsid w:val="00A62B00"/>
    <w:rsid w:val="00A63A48"/>
    <w:rsid w:val="00A7260E"/>
    <w:rsid w:val="00A72EA3"/>
    <w:rsid w:val="00A73F65"/>
    <w:rsid w:val="00A74386"/>
    <w:rsid w:val="00A75B81"/>
    <w:rsid w:val="00A75C21"/>
    <w:rsid w:val="00A7774E"/>
    <w:rsid w:val="00A826B1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6C0B"/>
    <w:rsid w:val="00AA01F3"/>
    <w:rsid w:val="00AA316D"/>
    <w:rsid w:val="00AA43A0"/>
    <w:rsid w:val="00AA4D18"/>
    <w:rsid w:val="00AA5553"/>
    <w:rsid w:val="00AA5F06"/>
    <w:rsid w:val="00AA7FD5"/>
    <w:rsid w:val="00AB3A7D"/>
    <w:rsid w:val="00AB3CA3"/>
    <w:rsid w:val="00AC3E4B"/>
    <w:rsid w:val="00AC621A"/>
    <w:rsid w:val="00AD4115"/>
    <w:rsid w:val="00AD4616"/>
    <w:rsid w:val="00AD6AD1"/>
    <w:rsid w:val="00AE1C37"/>
    <w:rsid w:val="00AE2A33"/>
    <w:rsid w:val="00AE32BD"/>
    <w:rsid w:val="00AE500C"/>
    <w:rsid w:val="00AE67D9"/>
    <w:rsid w:val="00AF0CF5"/>
    <w:rsid w:val="00AF0EB8"/>
    <w:rsid w:val="00AF21A1"/>
    <w:rsid w:val="00AF3DAF"/>
    <w:rsid w:val="00AF6B03"/>
    <w:rsid w:val="00AF6E26"/>
    <w:rsid w:val="00B0031E"/>
    <w:rsid w:val="00B00D35"/>
    <w:rsid w:val="00B02A2B"/>
    <w:rsid w:val="00B02AAD"/>
    <w:rsid w:val="00B031A3"/>
    <w:rsid w:val="00B03D26"/>
    <w:rsid w:val="00B04208"/>
    <w:rsid w:val="00B06A9B"/>
    <w:rsid w:val="00B0798D"/>
    <w:rsid w:val="00B12699"/>
    <w:rsid w:val="00B128F4"/>
    <w:rsid w:val="00B13CB0"/>
    <w:rsid w:val="00B17C9B"/>
    <w:rsid w:val="00B217C4"/>
    <w:rsid w:val="00B302A0"/>
    <w:rsid w:val="00B32708"/>
    <w:rsid w:val="00B32F04"/>
    <w:rsid w:val="00B3382B"/>
    <w:rsid w:val="00B42552"/>
    <w:rsid w:val="00B44A41"/>
    <w:rsid w:val="00B510F1"/>
    <w:rsid w:val="00B55207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85BC1"/>
    <w:rsid w:val="00B94EF0"/>
    <w:rsid w:val="00BA17D1"/>
    <w:rsid w:val="00BA2AED"/>
    <w:rsid w:val="00BA4180"/>
    <w:rsid w:val="00BA4652"/>
    <w:rsid w:val="00BA5592"/>
    <w:rsid w:val="00BA5DC5"/>
    <w:rsid w:val="00BA7086"/>
    <w:rsid w:val="00BA756D"/>
    <w:rsid w:val="00BB2D28"/>
    <w:rsid w:val="00BB55D9"/>
    <w:rsid w:val="00BB58DF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E719A"/>
    <w:rsid w:val="00BF0C95"/>
    <w:rsid w:val="00BF10A2"/>
    <w:rsid w:val="00BF3339"/>
    <w:rsid w:val="00BF4D4D"/>
    <w:rsid w:val="00BF73BE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471A3"/>
    <w:rsid w:val="00C51913"/>
    <w:rsid w:val="00C55235"/>
    <w:rsid w:val="00C55E59"/>
    <w:rsid w:val="00C6010B"/>
    <w:rsid w:val="00C61DB1"/>
    <w:rsid w:val="00C656B4"/>
    <w:rsid w:val="00C65719"/>
    <w:rsid w:val="00C7080C"/>
    <w:rsid w:val="00C711D6"/>
    <w:rsid w:val="00C73D24"/>
    <w:rsid w:val="00C74EFC"/>
    <w:rsid w:val="00C752BC"/>
    <w:rsid w:val="00C76AE8"/>
    <w:rsid w:val="00C76DFD"/>
    <w:rsid w:val="00C771FA"/>
    <w:rsid w:val="00C8093C"/>
    <w:rsid w:val="00C81769"/>
    <w:rsid w:val="00C81921"/>
    <w:rsid w:val="00C81DA8"/>
    <w:rsid w:val="00C84552"/>
    <w:rsid w:val="00C84EA5"/>
    <w:rsid w:val="00C855DF"/>
    <w:rsid w:val="00C91B54"/>
    <w:rsid w:val="00C93239"/>
    <w:rsid w:val="00C94C9D"/>
    <w:rsid w:val="00CA2199"/>
    <w:rsid w:val="00CA2D85"/>
    <w:rsid w:val="00CA4077"/>
    <w:rsid w:val="00CA7EC1"/>
    <w:rsid w:val="00CB0AF3"/>
    <w:rsid w:val="00CB0F9A"/>
    <w:rsid w:val="00CB2572"/>
    <w:rsid w:val="00CB34E4"/>
    <w:rsid w:val="00CC1529"/>
    <w:rsid w:val="00CC5C76"/>
    <w:rsid w:val="00CC5DF6"/>
    <w:rsid w:val="00CC6332"/>
    <w:rsid w:val="00CC6B2C"/>
    <w:rsid w:val="00CC7E0E"/>
    <w:rsid w:val="00CD1088"/>
    <w:rsid w:val="00CD2A6E"/>
    <w:rsid w:val="00CD32A1"/>
    <w:rsid w:val="00CE024E"/>
    <w:rsid w:val="00CE1A75"/>
    <w:rsid w:val="00CE5082"/>
    <w:rsid w:val="00CE59E4"/>
    <w:rsid w:val="00CE5C48"/>
    <w:rsid w:val="00CE61DD"/>
    <w:rsid w:val="00CE6BF6"/>
    <w:rsid w:val="00CE7EB3"/>
    <w:rsid w:val="00CF155A"/>
    <w:rsid w:val="00CF1D14"/>
    <w:rsid w:val="00CF511C"/>
    <w:rsid w:val="00D01182"/>
    <w:rsid w:val="00D03BB3"/>
    <w:rsid w:val="00D06CB2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228"/>
    <w:rsid w:val="00D45C3A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4421"/>
    <w:rsid w:val="00D64B69"/>
    <w:rsid w:val="00D64E66"/>
    <w:rsid w:val="00D65067"/>
    <w:rsid w:val="00D669C1"/>
    <w:rsid w:val="00D67C21"/>
    <w:rsid w:val="00D73F1D"/>
    <w:rsid w:val="00D751C7"/>
    <w:rsid w:val="00D80D3F"/>
    <w:rsid w:val="00D82D5A"/>
    <w:rsid w:val="00D84481"/>
    <w:rsid w:val="00D8542B"/>
    <w:rsid w:val="00D90E9A"/>
    <w:rsid w:val="00D92AC7"/>
    <w:rsid w:val="00D93C56"/>
    <w:rsid w:val="00D95217"/>
    <w:rsid w:val="00DA11C4"/>
    <w:rsid w:val="00DA2D24"/>
    <w:rsid w:val="00DA4824"/>
    <w:rsid w:val="00DA53F0"/>
    <w:rsid w:val="00DA5481"/>
    <w:rsid w:val="00DA5CA4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E63A5"/>
    <w:rsid w:val="00DF0269"/>
    <w:rsid w:val="00DF36A1"/>
    <w:rsid w:val="00DF618A"/>
    <w:rsid w:val="00DF7420"/>
    <w:rsid w:val="00DF751F"/>
    <w:rsid w:val="00E00CFB"/>
    <w:rsid w:val="00E01816"/>
    <w:rsid w:val="00E01D9D"/>
    <w:rsid w:val="00E0304E"/>
    <w:rsid w:val="00E03A0F"/>
    <w:rsid w:val="00E07D2E"/>
    <w:rsid w:val="00E119E3"/>
    <w:rsid w:val="00E122CD"/>
    <w:rsid w:val="00E134C4"/>
    <w:rsid w:val="00E13B93"/>
    <w:rsid w:val="00E164F4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259A"/>
    <w:rsid w:val="00E44BB5"/>
    <w:rsid w:val="00E503AF"/>
    <w:rsid w:val="00E51230"/>
    <w:rsid w:val="00E5178E"/>
    <w:rsid w:val="00E52800"/>
    <w:rsid w:val="00E52DC6"/>
    <w:rsid w:val="00E54794"/>
    <w:rsid w:val="00E54A1C"/>
    <w:rsid w:val="00E56E60"/>
    <w:rsid w:val="00E62B6B"/>
    <w:rsid w:val="00E644F3"/>
    <w:rsid w:val="00E64948"/>
    <w:rsid w:val="00E66D56"/>
    <w:rsid w:val="00E70A29"/>
    <w:rsid w:val="00E7544F"/>
    <w:rsid w:val="00E7680F"/>
    <w:rsid w:val="00E769C3"/>
    <w:rsid w:val="00E777F5"/>
    <w:rsid w:val="00E80F18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5B63"/>
    <w:rsid w:val="00EC083A"/>
    <w:rsid w:val="00EC3023"/>
    <w:rsid w:val="00ED0C5F"/>
    <w:rsid w:val="00ED218F"/>
    <w:rsid w:val="00ED35C3"/>
    <w:rsid w:val="00ED480B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5904"/>
    <w:rsid w:val="00F05A6F"/>
    <w:rsid w:val="00F11185"/>
    <w:rsid w:val="00F14FE7"/>
    <w:rsid w:val="00F20703"/>
    <w:rsid w:val="00F23317"/>
    <w:rsid w:val="00F24041"/>
    <w:rsid w:val="00F25EA7"/>
    <w:rsid w:val="00F31669"/>
    <w:rsid w:val="00F41BF9"/>
    <w:rsid w:val="00F42C04"/>
    <w:rsid w:val="00F42F15"/>
    <w:rsid w:val="00F508EE"/>
    <w:rsid w:val="00F51E26"/>
    <w:rsid w:val="00F53AF9"/>
    <w:rsid w:val="00F56573"/>
    <w:rsid w:val="00F60638"/>
    <w:rsid w:val="00F607AD"/>
    <w:rsid w:val="00F61A21"/>
    <w:rsid w:val="00F639DD"/>
    <w:rsid w:val="00F6533C"/>
    <w:rsid w:val="00F70055"/>
    <w:rsid w:val="00F7370D"/>
    <w:rsid w:val="00F74838"/>
    <w:rsid w:val="00F765FE"/>
    <w:rsid w:val="00F77BC9"/>
    <w:rsid w:val="00F80CF9"/>
    <w:rsid w:val="00F819D8"/>
    <w:rsid w:val="00F83A18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330C"/>
    <w:rsid w:val="00FB4CEB"/>
    <w:rsid w:val="00FB6AD6"/>
    <w:rsid w:val="00FC1B35"/>
    <w:rsid w:val="00FC2F35"/>
    <w:rsid w:val="00FC31B7"/>
    <w:rsid w:val="00FC386A"/>
    <w:rsid w:val="00FC533C"/>
    <w:rsid w:val="00FC77A3"/>
    <w:rsid w:val="00FD1815"/>
    <w:rsid w:val="00FD1D36"/>
    <w:rsid w:val="00FD247C"/>
    <w:rsid w:val="00FD44D2"/>
    <w:rsid w:val="00FD45FB"/>
    <w:rsid w:val="00FD52DD"/>
    <w:rsid w:val="00FD5B53"/>
    <w:rsid w:val="00FD7E48"/>
    <w:rsid w:val="00FE16D8"/>
    <w:rsid w:val="00FE2761"/>
    <w:rsid w:val="00FE659F"/>
    <w:rsid w:val="00FF0C2C"/>
    <w:rsid w:val="00FF3DA4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6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5F6F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235F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5F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5F6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235F6F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235F6F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5F6F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20">
    <w:name w:val="Body Text 2"/>
    <w:basedOn w:val="a"/>
    <w:link w:val="22"/>
    <w:uiPriority w:val="99"/>
    <w:rsid w:val="00235F6F"/>
    <w:rPr>
      <w:rFonts w:ascii="Arial" w:hAnsi="Arial"/>
      <w:szCs w:val="20"/>
    </w:rPr>
  </w:style>
  <w:style w:type="character" w:customStyle="1" w:styleId="22">
    <w:name w:val="Основной текст 2 Знак"/>
    <w:link w:val="20"/>
    <w:uiPriority w:val="99"/>
    <w:semiHidden/>
    <w:locked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235F6F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35F6F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235F6F"/>
    <w:pPr>
      <w:ind w:left="720"/>
    </w:pPr>
    <w:rPr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235F6F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235F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  <w:szCs w:val="24"/>
    </w:rPr>
  </w:style>
  <w:style w:type="character" w:styleId="ac">
    <w:name w:val="page number"/>
    <w:uiPriority w:val="99"/>
    <w:rsid w:val="00235F6F"/>
    <w:rPr>
      <w:rFonts w:cs="Times New Roman"/>
    </w:rPr>
  </w:style>
  <w:style w:type="paragraph" w:styleId="31">
    <w:name w:val="Body Text Indent 3"/>
    <w:basedOn w:val="a"/>
    <w:link w:val="32"/>
    <w:uiPriority w:val="99"/>
    <w:rsid w:val="00235F6F"/>
    <w:pPr>
      <w:ind w:left="284"/>
    </w:pPr>
    <w:rPr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235F6F"/>
    <w:pPr>
      <w:ind w:right="186"/>
    </w:pPr>
    <w:rPr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235F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235F6F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235F6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235F6F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235F6F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4"/>
      <w:szCs w:val="24"/>
    </w:rPr>
  </w:style>
  <w:style w:type="table" w:styleId="af1">
    <w:name w:val="Table Grid"/>
    <w:basedOn w:val="a1"/>
    <w:uiPriority w:val="99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rsid w:val="00235F6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cs="Times New Roman"/>
      <w:sz w:val="2"/>
    </w:rPr>
  </w:style>
  <w:style w:type="character" w:customStyle="1" w:styleId="FontStyle51">
    <w:name w:val="Font Style51"/>
    <w:uiPriority w:val="99"/>
    <w:rsid w:val="00DC4C16"/>
    <w:rPr>
      <w:rFonts w:ascii="Times New Roman" w:hAnsi="Times New Roman"/>
      <w:sz w:val="20"/>
    </w:rPr>
  </w:style>
  <w:style w:type="paragraph" w:customStyle="1" w:styleId="11">
    <w:name w:val="Абзац списка1"/>
    <w:basedOn w:val="a"/>
    <w:uiPriority w:val="99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4">
    <w:name w:val="Emphasis"/>
    <w:uiPriority w:val="99"/>
    <w:qFormat/>
    <w:rsid w:val="0053688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90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2649</Words>
  <Characters>15101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13</cp:revision>
  <cp:lastPrinted>2012-03-02T12:59:00Z</cp:lastPrinted>
  <dcterms:created xsi:type="dcterms:W3CDTF">2012-02-29T12:44:00Z</dcterms:created>
  <dcterms:modified xsi:type="dcterms:W3CDTF">2012-03-16T05:09:00Z</dcterms:modified>
</cp:coreProperties>
</file>